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D7F1F" w:rsidRPr="007D7F1F" w:rsidTr="007D7F1F">
        <w:trPr>
          <w:tblCellSpacing w:w="0" w:type="dxa"/>
        </w:trPr>
        <w:tc>
          <w:tcPr>
            <w:tcW w:w="975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D7F1F" w:rsidRPr="007D7F1F">
              <w:trPr>
                <w:tblCellSpacing w:w="0" w:type="dxa"/>
              </w:trPr>
              <w:tc>
                <w:tcPr>
                  <w:tcW w:w="9750" w:type="dxa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7D7F1F" w:rsidRPr="007D7F1F" w:rsidRDefault="007D7F1F" w:rsidP="007D7F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D7F1F" w:rsidRPr="007D7F1F">
              <w:trPr>
                <w:tblCellSpacing w:w="0" w:type="dxa"/>
              </w:trPr>
              <w:tc>
                <w:tcPr>
                  <w:tcW w:w="97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D7F1F" w:rsidRPr="007D7F1F">
                    <w:trPr>
                      <w:tblCellSpacing w:w="0" w:type="dxa"/>
                    </w:trPr>
                    <w:tc>
                      <w:tcPr>
                        <w:tcW w:w="9750" w:type="dxa"/>
                        <w:hideMark/>
                      </w:tcPr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According to our records, you have not appointed a Leo club advisor for 2016-17. Please take some time to appoint an advisor to ensure your Leo club operates effectively.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Please remember that </w:t>
                        </w: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u w:val="single"/>
                            <w:lang w:eastAsia="en-GB"/>
                          </w:rPr>
                          <w:t>the Leo club advisor must be a member of the sponsoring Lions club</w:t>
                        </w: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. While it is acceptable for school-based clubs to have non-Lion faculty advisors, the advisor reported to LCI should be a Lion to ensure that the Leo club and Lions club sponsor have a strong connection.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 xml:space="preserve">To assign a Leo club advisor, please click the button below. You will be redirected to </w:t>
                        </w:r>
                        <w:proofErr w:type="spellStart"/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MyLCI</w:t>
                        </w:r>
                        <w:proofErr w:type="spellEnd"/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 xml:space="preserve"> where you can easily appoint your Leo club advisor.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 xml:space="preserve">If your area does not use </w:t>
                        </w:r>
                        <w:proofErr w:type="spellStart"/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MyLCI</w:t>
                        </w:r>
                        <w:proofErr w:type="spellEnd"/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, please submit the </w:t>
                        </w:r>
                        <w:hyperlink r:id="rId5" w:tgtFrame="_blank" w:history="1">
                          <w:r w:rsidRPr="007D7F1F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lang w:eastAsia="en-GB"/>
                            </w:rPr>
                            <w:t>Leo Club Officers Report (Leo-72)</w:t>
                          </w:r>
                        </w:hyperlink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 to appoint your Leo club advisor.</w:t>
                        </w:r>
                      </w:p>
                      <w:p w:rsidR="007D7F1F" w:rsidRPr="007D7F1F" w:rsidRDefault="007D7F1F" w:rsidP="007D7F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D7F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7D7F1F" w:rsidRPr="007D7F1F" w:rsidRDefault="007D7F1F" w:rsidP="007D7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D7F1F" w:rsidRPr="007D7F1F" w:rsidRDefault="007D7F1F" w:rsidP="007D7F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</w:tbl>
    <w:p w:rsidR="00DD7D24" w:rsidRDefault="00DD7D24">
      <w:bookmarkStart w:id="0" w:name="_GoBack"/>
      <w:bookmarkEnd w:id="0"/>
    </w:p>
    <w:sectPr w:rsidR="00DD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F"/>
    <w:rsid w:val="007D7F1F"/>
    <w:rsid w:val="00D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send47.com/link.cfm?r=3YTrP9huWRKYLBRVDOx1_A~~&amp;pe=_0hLj1fgk_I8YLJQ3nLiW-jX-ehiBLYYgGiCtg4O0ymHRpYmrLhK_ox7rUL7uY1C1zfiR-yIN024B9De4GP9Xg~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jfbaitson</dc:creator>
  <cp:lastModifiedBy>jfbaitson</cp:lastModifiedBy>
  <cp:revision>1</cp:revision>
  <dcterms:created xsi:type="dcterms:W3CDTF">2016-11-03T17:47:00Z</dcterms:created>
  <dcterms:modified xsi:type="dcterms:W3CDTF">2016-11-03T17:48:00Z</dcterms:modified>
</cp:coreProperties>
</file>